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05" w:rsidRDefault="00483905" w:rsidP="00483905">
      <w:pPr>
        <w:pStyle w:val="Nagwek1"/>
      </w:pPr>
      <w:bookmarkStart w:id="0" w:name="_GoBack"/>
      <w:bookmarkEnd w:id="0"/>
      <w:r>
        <w:t>Deklaracja dostępności www.przedszkole2ino.pl</w:t>
      </w:r>
    </w:p>
    <w:p w:rsidR="00483905" w:rsidRDefault="00483905" w:rsidP="00483905">
      <w:pPr>
        <w:pStyle w:val="NormalnyWeb"/>
      </w:pPr>
      <w:r>
        <w:t xml:space="preserve">Przedszkole nr 2 "U Jasia i Małgosi" w Inowrocławiu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Pr>
            <w:rStyle w:val="Hipercze"/>
          </w:rPr>
          <w:t>www.przedszkole2ino.pl</w:t>
        </w:r>
      </w:hyperlink>
      <w:r>
        <w:t xml:space="preserve">. </w:t>
      </w:r>
    </w:p>
    <w:p w:rsidR="00483905" w:rsidRDefault="00483905" w:rsidP="00483905">
      <w:pPr>
        <w:numPr>
          <w:ilvl w:val="0"/>
          <w:numId w:val="7"/>
        </w:numPr>
        <w:spacing w:before="100" w:beforeAutospacing="1" w:after="100" w:afterAutospacing="1" w:line="240" w:lineRule="auto"/>
      </w:pPr>
      <w:r>
        <w:t xml:space="preserve">Data publikacji strony internetowej: 2020-08-25 </w:t>
      </w:r>
    </w:p>
    <w:p w:rsidR="00483905" w:rsidRDefault="00483905" w:rsidP="00483905">
      <w:pPr>
        <w:numPr>
          <w:ilvl w:val="0"/>
          <w:numId w:val="7"/>
        </w:numPr>
        <w:spacing w:before="100" w:beforeAutospacing="1" w:after="100" w:afterAutospacing="1" w:line="240" w:lineRule="auto"/>
      </w:pPr>
      <w:r>
        <w:t xml:space="preserve">Data ostatniej istotnej aktualizacji: 2020-09-18 </w:t>
      </w:r>
    </w:p>
    <w:p w:rsidR="00483905" w:rsidRDefault="00483905" w:rsidP="00483905">
      <w:pPr>
        <w:pStyle w:val="Nagwek2"/>
      </w:pPr>
      <w:r>
        <w:t>Status pod względem zgodności z ustawą</w:t>
      </w:r>
    </w:p>
    <w:p w:rsidR="00483905" w:rsidRDefault="00483905" w:rsidP="00483905">
      <w:pPr>
        <w:pStyle w:val="NormalnyWeb"/>
      </w:pPr>
      <w:r>
        <w:t xml:space="preserve">Strona internetowa jest </w:t>
      </w:r>
      <w:r>
        <w:rPr>
          <w:rStyle w:val="Pogrubienie"/>
        </w:rPr>
        <w:t>zgodna</w:t>
      </w:r>
      <w:r>
        <w:t xml:space="preserve"> z ustawą o dostępności cyfrowej stron internetowych i aplikacji mobilnych podmiotów publicznych. </w:t>
      </w:r>
    </w:p>
    <w:p w:rsidR="00483905" w:rsidRDefault="00483905" w:rsidP="00483905">
      <w:pPr>
        <w:pStyle w:val="Nagwek3"/>
      </w:pPr>
      <w:r>
        <w:t>Przygotowanie deklaracji w sprawie dostępności</w:t>
      </w:r>
    </w:p>
    <w:p w:rsidR="00483905" w:rsidRDefault="00483905" w:rsidP="00483905">
      <w:pPr>
        <w:numPr>
          <w:ilvl w:val="0"/>
          <w:numId w:val="8"/>
        </w:numPr>
        <w:spacing w:before="100" w:beforeAutospacing="1" w:after="100" w:afterAutospacing="1" w:line="240" w:lineRule="auto"/>
      </w:pPr>
      <w:r>
        <w:t>Deklarację sporządzono dnia: 2020-09-23</w:t>
      </w:r>
    </w:p>
    <w:p w:rsidR="00483905" w:rsidRDefault="00483905" w:rsidP="00483905">
      <w:pPr>
        <w:numPr>
          <w:ilvl w:val="0"/>
          <w:numId w:val="8"/>
        </w:numPr>
        <w:spacing w:before="100" w:beforeAutospacing="1" w:after="100" w:afterAutospacing="1" w:line="240" w:lineRule="auto"/>
      </w:pPr>
      <w:r>
        <w:t>Deklarację została ostatnio poddana przeglądowi i aktualizacji dnia: 2020-09-23</w:t>
      </w:r>
    </w:p>
    <w:p w:rsidR="00483905" w:rsidRDefault="00483905" w:rsidP="00483905">
      <w:pPr>
        <w:pStyle w:val="NormalnyWeb"/>
      </w:pPr>
      <w:r>
        <w:t xml:space="preserve">Deklarację sporządzono na podstawie samooceny. </w:t>
      </w:r>
    </w:p>
    <w:p w:rsidR="00483905" w:rsidRDefault="00483905" w:rsidP="00483905">
      <w:pPr>
        <w:pStyle w:val="Nagwek2"/>
      </w:pPr>
      <w:r>
        <w:t>Informacje zwrotne i dane kontaktowe</w:t>
      </w:r>
    </w:p>
    <w:p w:rsidR="00483905" w:rsidRDefault="00483905" w:rsidP="00483905">
      <w:pPr>
        <w:numPr>
          <w:ilvl w:val="0"/>
          <w:numId w:val="9"/>
        </w:numPr>
        <w:spacing w:before="100" w:beforeAutospacing="1" w:after="100" w:afterAutospacing="1" w:line="240" w:lineRule="auto"/>
      </w:pPr>
      <w:r>
        <w:t>Za rozpatrywanie uwag i wniosków odpowiada: Beata Drogowska.</w:t>
      </w:r>
    </w:p>
    <w:p w:rsidR="00483905" w:rsidRDefault="00483905" w:rsidP="00483905">
      <w:pPr>
        <w:numPr>
          <w:ilvl w:val="0"/>
          <w:numId w:val="9"/>
        </w:numPr>
        <w:spacing w:before="100" w:beforeAutospacing="1" w:after="100" w:afterAutospacing="1" w:line="240" w:lineRule="auto"/>
      </w:pPr>
      <w:r>
        <w:t>E-mail: biuro@przedszkole2ino.pl</w:t>
      </w:r>
    </w:p>
    <w:p w:rsidR="00483905" w:rsidRDefault="00483905" w:rsidP="00483905">
      <w:pPr>
        <w:pStyle w:val="NormalnyWeb"/>
      </w:pPr>
      <w:r>
        <w:t>Każdy ma prawo:</w:t>
      </w:r>
    </w:p>
    <w:p w:rsidR="00483905" w:rsidRDefault="00483905" w:rsidP="00483905">
      <w:pPr>
        <w:numPr>
          <w:ilvl w:val="0"/>
          <w:numId w:val="10"/>
        </w:numPr>
        <w:spacing w:before="100" w:beforeAutospacing="1" w:after="100" w:afterAutospacing="1" w:line="240" w:lineRule="auto"/>
      </w:pPr>
      <w:r>
        <w:t>zgłosić uwagi dotyczące dostępności cyfrowej strony lub jej elementu,</w:t>
      </w:r>
    </w:p>
    <w:p w:rsidR="00483905" w:rsidRDefault="00483905" w:rsidP="00483905">
      <w:pPr>
        <w:numPr>
          <w:ilvl w:val="0"/>
          <w:numId w:val="10"/>
        </w:numPr>
        <w:spacing w:before="100" w:beforeAutospacing="1" w:after="100" w:afterAutospacing="1" w:line="240" w:lineRule="auto"/>
      </w:pPr>
      <w:r>
        <w:t>zgłosić żądanie zapewnienia dostępności cyfrowej strony lub jej elementu,</w:t>
      </w:r>
    </w:p>
    <w:p w:rsidR="00483905" w:rsidRDefault="00483905" w:rsidP="00483905">
      <w:pPr>
        <w:numPr>
          <w:ilvl w:val="0"/>
          <w:numId w:val="10"/>
        </w:numPr>
        <w:spacing w:before="100" w:beforeAutospacing="1" w:after="100" w:afterAutospacing="1" w:line="240" w:lineRule="auto"/>
      </w:pPr>
      <w:r>
        <w:t>wnioskować o udostępnienie niedostępnej informacji w innej alternatywnej formie.</w:t>
      </w:r>
    </w:p>
    <w:p w:rsidR="00483905" w:rsidRDefault="00483905" w:rsidP="00483905">
      <w:pPr>
        <w:pStyle w:val="NormalnyWeb"/>
      </w:pPr>
      <w:r>
        <w:t>Żądanie musi zawierać:</w:t>
      </w:r>
    </w:p>
    <w:p w:rsidR="00483905" w:rsidRDefault="00483905" w:rsidP="00483905">
      <w:pPr>
        <w:numPr>
          <w:ilvl w:val="0"/>
          <w:numId w:val="11"/>
        </w:numPr>
        <w:spacing w:before="100" w:beforeAutospacing="1" w:after="100" w:afterAutospacing="1" w:line="240" w:lineRule="auto"/>
      </w:pPr>
      <w:r>
        <w:t>dane kontaktowe osoby zgłaszającej,</w:t>
      </w:r>
    </w:p>
    <w:p w:rsidR="00483905" w:rsidRDefault="00483905" w:rsidP="00483905">
      <w:pPr>
        <w:numPr>
          <w:ilvl w:val="0"/>
          <w:numId w:val="11"/>
        </w:numPr>
        <w:spacing w:before="100" w:beforeAutospacing="1" w:after="100" w:afterAutospacing="1" w:line="240" w:lineRule="auto"/>
      </w:pPr>
      <w:r>
        <w:t>wskazanie strony lub elementu strony, której dotyczy żądanie,</w:t>
      </w:r>
    </w:p>
    <w:p w:rsidR="00483905" w:rsidRDefault="00483905" w:rsidP="00483905">
      <w:pPr>
        <w:numPr>
          <w:ilvl w:val="0"/>
          <w:numId w:val="11"/>
        </w:numPr>
        <w:spacing w:before="100" w:beforeAutospacing="1" w:after="100" w:afterAutospacing="1" w:line="240" w:lineRule="auto"/>
      </w:pPr>
      <w:r>
        <w:t>wskazanie dogodnej formy udostępnienia informacji, jeśli żądanie dotyczy udostępnienia w formie alternatywnej informacji niedostępnej.</w:t>
      </w:r>
    </w:p>
    <w:p w:rsidR="00483905" w:rsidRDefault="00483905" w:rsidP="00483905">
      <w:pPr>
        <w:pStyle w:val="NormalnyWeb"/>
      </w:pPr>
      <w: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483905" w:rsidRDefault="00483905" w:rsidP="00483905">
      <w:pPr>
        <w:pStyle w:val="Nagwek3"/>
      </w:pPr>
      <w:r>
        <w:t>Skargi i odwołania</w:t>
      </w:r>
    </w:p>
    <w:p w:rsidR="00483905" w:rsidRDefault="00483905" w:rsidP="00483905">
      <w:pPr>
        <w:pStyle w:val="NormalnyWeb"/>
      </w:pPr>
      <w:r>
        <w:t xml:space="preserve">Na niedotrzymanie tych terminów oraz na odmowę realizacji żądania można złożyć skargę do organu nadzorującego pocztą lub drogą elektroniczną na adres: </w:t>
      </w:r>
    </w:p>
    <w:p w:rsidR="00483905" w:rsidRDefault="00483905" w:rsidP="00483905">
      <w:pPr>
        <w:numPr>
          <w:ilvl w:val="0"/>
          <w:numId w:val="12"/>
        </w:numPr>
        <w:spacing w:before="100" w:beforeAutospacing="1" w:after="100" w:afterAutospacing="1" w:line="240" w:lineRule="auto"/>
      </w:pPr>
      <w:r>
        <w:t>Organ nadzorujący: Dyrektor Przedszkola nr 2 "U Jasia i Małgosi" w Inowrocławiu</w:t>
      </w:r>
    </w:p>
    <w:p w:rsidR="00483905" w:rsidRDefault="00483905" w:rsidP="00483905">
      <w:pPr>
        <w:pStyle w:val="NormalnyWeb"/>
      </w:pPr>
      <w:r>
        <w:t xml:space="preserve">"Nazwa organu odwoławczego" oświadcza, że każdy ma prawo do wystąpienia z żądaniem zapewnienia dostępności cyfrowej strony internetowej, aplikacji mobilnej lub jakiegoś ich elementu. Można także </w:t>
      </w:r>
      <w:r>
        <w:lastRenderedPageBreak/>
        <w:t xml:space="preserve">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6" w:history="1">
        <w:r>
          <w:rPr>
            <w:rStyle w:val="Hipercze"/>
          </w:rPr>
          <w:t>Rzecznika Praw Obywatelskich.</w:t>
        </w:r>
      </w:hyperlink>
      <w:r>
        <w:t xml:space="preserve"> </w:t>
      </w:r>
    </w:p>
    <w:p w:rsidR="00483905" w:rsidRDefault="00483905" w:rsidP="00483905">
      <w:pPr>
        <w:pStyle w:val="Nagwek2"/>
      </w:pPr>
      <w:r>
        <w:t>Dostępność architektoniczna</w:t>
      </w:r>
    </w:p>
    <w:p w:rsidR="00483905" w:rsidRDefault="00483905" w:rsidP="00483905">
      <w:pPr>
        <w:pStyle w:val="NormalnyWeb"/>
      </w:pPr>
      <w:r>
        <w:t xml:space="preserve">Przedszkole nr 2 "U Jasia i Małgosi" zlokalizowane jest w Inowrocławiu przy </w:t>
      </w:r>
      <w:proofErr w:type="spellStart"/>
      <w:r>
        <w:t>ul.Harcerstwa</w:t>
      </w:r>
      <w:proofErr w:type="spellEnd"/>
      <w:r>
        <w:t xml:space="preserve"> Polskiego 6a. Budynek nie jest przystosowany dla osób niepełnosprawnych</w:t>
      </w:r>
    </w:p>
    <w:p w:rsidR="00D600DF" w:rsidRPr="00483905" w:rsidRDefault="00D600DF" w:rsidP="00483905"/>
    <w:sectPr w:rsidR="00D600DF" w:rsidRPr="00483905" w:rsidSect="00C730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20DF"/>
    <w:multiLevelType w:val="multilevel"/>
    <w:tmpl w:val="82A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86A22"/>
    <w:multiLevelType w:val="multilevel"/>
    <w:tmpl w:val="ED3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8729D"/>
    <w:multiLevelType w:val="multilevel"/>
    <w:tmpl w:val="A07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93043"/>
    <w:multiLevelType w:val="multilevel"/>
    <w:tmpl w:val="59E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03CAB"/>
    <w:multiLevelType w:val="multilevel"/>
    <w:tmpl w:val="40BE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C3EB8"/>
    <w:multiLevelType w:val="multilevel"/>
    <w:tmpl w:val="CF2C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91AC9"/>
    <w:multiLevelType w:val="multilevel"/>
    <w:tmpl w:val="91A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764E1"/>
    <w:multiLevelType w:val="multilevel"/>
    <w:tmpl w:val="8D84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85F0E"/>
    <w:multiLevelType w:val="multilevel"/>
    <w:tmpl w:val="D6A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30DFA"/>
    <w:multiLevelType w:val="multilevel"/>
    <w:tmpl w:val="A87A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60A24"/>
    <w:multiLevelType w:val="multilevel"/>
    <w:tmpl w:val="562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465C"/>
    <w:multiLevelType w:val="multilevel"/>
    <w:tmpl w:val="D1F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8"/>
  </w:num>
  <w:num w:numId="5">
    <w:abstractNumId w:val="6"/>
  </w:num>
  <w:num w:numId="6">
    <w:abstractNumId w:val="7"/>
  </w:num>
  <w:num w:numId="7">
    <w:abstractNumId w:val="4"/>
  </w:num>
  <w:num w:numId="8">
    <w:abstractNumId w:val="11"/>
  </w:num>
  <w:num w:numId="9">
    <w:abstractNumId w:val="10"/>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EC"/>
    <w:rsid w:val="00483905"/>
    <w:rsid w:val="0085621C"/>
    <w:rsid w:val="00C730EC"/>
    <w:rsid w:val="00D60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C2F0A-1A66-4236-8E47-04428C59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73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730E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730E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30E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730E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730E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730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730EC"/>
    <w:rPr>
      <w:color w:val="0000FF"/>
      <w:u w:val="single"/>
    </w:rPr>
  </w:style>
  <w:style w:type="character" w:styleId="Pogrubienie">
    <w:name w:val="Strong"/>
    <w:basedOn w:val="Domylnaczcionkaakapitu"/>
    <w:uiPriority w:val="22"/>
    <w:qFormat/>
    <w:rsid w:val="00C73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8603">
      <w:bodyDiv w:val="1"/>
      <w:marLeft w:val="0"/>
      <w:marRight w:val="0"/>
      <w:marTop w:val="0"/>
      <w:marBottom w:val="0"/>
      <w:divBdr>
        <w:top w:val="none" w:sz="0" w:space="0" w:color="auto"/>
        <w:left w:val="none" w:sz="0" w:space="0" w:color="auto"/>
        <w:bottom w:val="none" w:sz="0" w:space="0" w:color="auto"/>
        <w:right w:val="none" w:sz="0" w:space="0" w:color="auto"/>
      </w:divBdr>
      <w:divsChild>
        <w:div w:id="1177572224">
          <w:marLeft w:val="0"/>
          <w:marRight w:val="0"/>
          <w:marTop w:val="0"/>
          <w:marBottom w:val="0"/>
          <w:divBdr>
            <w:top w:val="none" w:sz="0" w:space="0" w:color="auto"/>
            <w:left w:val="none" w:sz="0" w:space="0" w:color="auto"/>
            <w:bottom w:val="none" w:sz="0" w:space="0" w:color="auto"/>
            <w:right w:val="none" w:sz="0" w:space="0" w:color="auto"/>
          </w:divBdr>
        </w:div>
      </w:divsChild>
    </w:div>
    <w:div w:id="1638757357">
      <w:bodyDiv w:val="1"/>
      <w:marLeft w:val="0"/>
      <w:marRight w:val="0"/>
      <w:marTop w:val="0"/>
      <w:marBottom w:val="0"/>
      <w:divBdr>
        <w:top w:val="none" w:sz="0" w:space="0" w:color="auto"/>
        <w:left w:val="none" w:sz="0" w:space="0" w:color="auto"/>
        <w:bottom w:val="none" w:sz="0" w:space="0" w:color="auto"/>
        <w:right w:val="none" w:sz="0" w:space="0" w:color="auto"/>
      </w:divBdr>
      <w:divsChild>
        <w:div w:id="149182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www.przedszkole2i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Beata Drogowska</cp:lastModifiedBy>
  <cp:revision>2</cp:revision>
  <dcterms:created xsi:type="dcterms:W3CDTF">2020-09-24T07:02:00Z</dcterms:created>
  <dcterms:modified xsi:type="dcterms:W3CDTF">2020-09-24T07:02:00Z</dcterms:modified>
</cp:coreProperties>
</file>